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SUPERVISA ANA PATY PERALTA ACCIONES DE DESCACHARRIZACIÓN EN LA CIUDAD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Q. R., a 12 de febrero de 2025.-</w:t>
      </w:r>
      <w:r w:rsidDel="00000000" w:rsidR="00000000" w:rsidRPr="00000000">
        <w:rPr>
          <w:rFonts w:ascii="Arial" w:cs="Arial" w:eastAsia="Arial" w:hAnsi="Arial"/>
          <w:rtl w:val="0"/>
        </w:rPr>
        <w:t xml:space="preserve"> Con el propósito de conservar una ciudad limpia, que ofrezca espacios públicos dignos e higiénicos y donde se prevenga la proliferación de enfermedades transmitidas por vectores, la Presidenta Municipal, Ana Paty Peralta, supervisó las labores de descacharrización y fumigación en la Supermanzana 105.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Durante estos trabajos a cargo de la Dirección General de Servicios Públicos en coordinación con los Servicios Estatales de Salud (SESA), la Primera Autoridad Municipal mencionó que las calles y áreas públicas son la casa común de todas y todos lo cancunenses, por ello, hay que ser corresponsables para mantenerlas limpias y libres de basura.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“Estamos en el fraccionamiento Tierra Maya, junto a vecinas y vecinos sacando nuestros cacharros para aportar a mantener nuestras colonias exentas de posibles criaderos de mosquitos”, recalcó la Alcaldesa.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parte de la actividad, se recolectaron materiales como electrodomésticos, muebles, contenedores, juguetes de plástico, llantas, colchones y demás artículos en desuso, con lo que se evita que sean arrojados a la calle, erradicando la formación de focos de infección.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director de Servicios Públicos, Antonio de la Torre Chambe, dijo que con esta jornada de descacharrización se cumple con el calendario mensual de dicha estrategia, por lo que invitó a la ciudadanía a ser parte del programa, que estará del jueves 13 al sábado 15 en la Supermanzana 520; del lunes 17 al miércoles 19 en la Supermanzana 517; del jueves 20 al sábado 22 en la Supermanzana 515; del lunes 24 al miércoles 26 en la Supermanzana 95; y el jueves 27 y viernes 28 en la Supermanzana 74.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Finalmente, como parte de las estrategias de prevención y control de enfermedades causadas por picadura de mosquito, colaboradores del SESA efectuaron tareas de fumigación y nebulización alrededor de la Supermanzana.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************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CAJA DE DATOS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Acciones de Servicios Públicos en la Supermanzana 105, de enero 2024 a febrero de 2025: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  <w:tab/>
        <w:t xml:space="preserve">Desazolves: 12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  <w:tab/>
        <w:t xml:space="preserve">Limpieza de bóvedas: 14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  <w:tab/>
        <w:t xml:space="preserve">Limpieza de captadores: 24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  <w:tab/>
        <w:t xml:space="preserve">Reparación y colocación de luminarias: 37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  <w:tab/>
        <w:t xml:space="preserve">Reparación de circuitos: 53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  <w:tab/>
        <w:t xml:space="preserve">Baches atendidos: 116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  <w:tab/>
        <w:t xml:space="preserve">Atenciones de Reporta y Aporta: 135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  <w:tab/>
        <w:t xml:space="preserve">Poda de árbol: 136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  <w:tab/>
        <w:t xml:space="preserve">Retiro de desechos: 252 metros cúbicos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  <w:tab/>
        <w:t xml:space="preserve">Limpieza general de banqueta: 700 metros cuadrados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  <w:tab/>
        <w:t xml:space="preserve">Limpieza general de andador: 12 mil 100 metros cuadrados 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  <w:tab/>
        <w:t xml:space="preserve">Limpieza general del parque: 89 mil 350 metros cuadrados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3" l="0" r="0" t="9227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b="0" l="0" r="0" t="0"/>
          <wp:wrapSquare wrapText="bothSides" distB="0" distT="0" distL="114300" distR="114300"/>
          <wp:docPr id="21267842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512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b="0" l="0" r="0" t="0"/>
              <wp:wrapNone/>
              <wp:docPr id="21267842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2678" cy="3430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b="0" l="0" r="0" t="0"/>
          <wp:wrapNone/>
          <wp:docPr id="21267842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86124" l="60539" r="0" t="3487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028B"/>
    <w:pPr>
      <w:spacing w:after="0" w:line="240" w:lineRule="auto"/>
    </w:pPr>
    <w:rPr>
      <w:rFonts w:ascii="Calibri" w:cs="Times New Roman" w:eastAsia="Calibri" w:hAnsi="Calibri"/>
      <w:kern w:val="0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9"/>
    <w:qFormat w:val="1"/>
    <w:rsid w:val="00EB2EDD"/>
    <w:pPr>
      <w:spacing w:after="100" w:afterAutospacing="1" w:before="100" w:beforeAutospacing="1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es-MX"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selectable-text" w:customStyle="1">
    <w:name w:val="selectable-text"/>
    <w:basedOn w:val="Normal"/>
    <w:rsid w:val="002D1BE8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selectable-text1" w:customStyle="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 w:val="1"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B532B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paragraph" w:styleId="gmail-msonospacing" w:customStyle="1">
    <w:name w:val="gmail-msonospacing"/>
    <w:basedOn w:val="Normal"/>
    <w:rsid w:val="00D609C2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gmail-il" w:customStyle="1">
    <w:name w:val="gmail-il"/>
    <w:basedOn w:val="Fuentedeprrafopredeter"/>
    <w:rsid w:val="00D609C2"/>
  </w:style>
  <w:style w:type="character" w:styleId="Ttulo1Car" w:customStyle="1">
    <w:name w:val="Título 1 Car"/>
    <w:basedOn w:val="Fuentedeprrafopredeter"/>
    <w:link w:val="Ttulo1"/>
    <w:uiPriority w:val="9"/>
    <w:rsid w:val="00EB2ED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2024-07-06T22:11:00Z</dcterms:created>
  <dc:creator>Heyder Manrique</dc:creator>
</cp:coreProperties>
</file>